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4FE20" w14:textId="26F5BF98" w:rsidR="00671C19" w:rsidRPr="00B1697B" w:rsidRDefault="007E6135" w:rsidP="00B1697B">
      <w:pPr>
        <w:jc w:val="center"/>
        <w:rPr>
          <w:b/>
          <w:sz w:val="32"/>
        </w:rPr>
      </w:pPr>
      <w:r w:rsidRPr="00B1697B">
        <w:rPr>
          <w:b/>
          <w:sz w:val="32"/>
        </w:rPr>
        <w:t xml:space="preserve">BCIT Course Supplies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E6135" w14:paraId="6909266D" w14:textId="77777777" w:rsidTr="00BC65A7">
        <w:tc>
          <w:tcPr>
            <w:tcW w:w="4675" w:type="dxa"/>
            <w:shd w:val="clear" w:color="auto" w:fill="D9D9D9" w:themeFill="background1" w:themeFillShade="D9"/>
          </w:tcPr>
          <w:p w14:paraId="3D35C194" w14:textId="77777777" w:rsidR="007E6135" w:rsidRPr="00103E0A" w:rsidRDefault="007E6135">
            <w:pPr>
              <w:rPr>
                <w:b/>
                <w:sz w:val="24"/>
              </w:rPr>
            </w:pPr>
            <w:r w:rsidRPr="00103E0A">
              <w:rPr>
                <w:b/>
                <w:sz w:val="24"/>
              </w:rPr>
              <w:t>COURSE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52502E32" w14:textId="77777777" w:rsidR="007E6135" w:rsidRPr="00103E0A" w:rsidRDefault="007E6135">
            <w:pPr>
              <w:rPr>
                <w:b/>
                <w:sz w:val="24"/>
              </w:rPr>
            </w:pPr>
            <w:r w:rsidRPr="00103E0A">
              <w:rPr>
                <w:b/>
                <w:sz w:val="24"/>
              </w:rPr>
              <w:t>SUPPLIES</w:t>
            </w:r>
          </w:p>
        </w:tc>
      </w:tr>
      <w:tr w:rsidR="00FA285A" w14:paraId="404C6BB9" w14:textId="77777777" w:rsidTr="5A2658D2">
        <w:tc>
          <w:tcPr>
            <w:tcW w:w="4675" w:type="dxa"/>
          </w:tcPr>
          <w:p w14:paraId="1F1423E1" w14:textId="77777777" w:rsidR="00FA285A" w:rsidRDefault="00FA285A">
            <w:r>
              <w:t>Accounting 1</w:t>
            </w:r>
          </w:p>
        </w:tc>
        <w:tc>
          <w:tcPr>
            <w:tcW w:w="4675" w:type="dxa"/>
          </w:tcPr>
          <w:p w14:paraId="62B12103" w14:textId="77777777" w:rsidR="00FA285A" w:rsidRDefault="00103E0A">
            <w:r>
              <w:t>Pencil (Pen after chapter 8), 1 1/2” 3-ring binder with 2 dividers (for Accounting only), ruler and calculator</w:t>
            </w:r>
          </w:p>
        </w:tc>
      </w:tr>
      <w:tr w:rsidR="00FA285A" w14:paraId="1807E8B3" w14:textId="77777777" w:rsidTr="5A2658D2">
        <w:tc>
          <w:tcPr>
            <w:tcW w:w="4675" w:type="dxa"/>
          </w:tcPr>
          <w:p w14:paraId="4ECD66CE" w14:textId="77777777" w:rsidR="00FA285A" w:rsidRDefault="00FA285A">
            <w:r>
              <w:t>Accounting 2</w:t>
            </w:r>
          </w:p>
        </w:tc>
        <w:tc>
          <w:tcPr>
            <w:tcW w:w="4675" w:type="dxa"/>
          </w:tcPr>
          <w:p w14:paraId="38EDDB6E" w14:textId="77777777" w:rsidR="00FA285A" w:rsidRDefault="00FA285A"/>
        </w:tc>
      </w:tr>
      <w:tr w:rsidR="00FA285A" w14:paraId="558C2626" w14:textId="77777777" w:rsidTr="5A2658D2">
        <w:tc>
          <w:tcPr>
            <w:tcW w:w="4675" w:type="dxa"/>
          </w:tcPr>
          <w:p w14:paraId="0276D76C" w14:textId="77777777" w:rsidR="00FA285A" w:rsidRDefault="00FA285A">
            <w:r>
              <w:t>Accounting 3</w:t>
            </w:r>
          </w:p>
        </w:tc>
        <w:tc>
          <w:tcPr>
            <w:tcW w:w="4675" w:type="dxa"/>
          </w:tcPr>
          <w:p w14:paraId="24330D26" w14:textId="77777777" w:rsidR="00FA285A" w:rsidRDefault="00FA285A"/>
        </w:tc>
      </w:tr>
      <w:tr w:rsidR="00FA285A" w14:paraId="67A7F4CE" w14:textId="77777777" w:rsidTr="5A2658D2">
        <w:tc>
          <w:tcPr>
            <w:tcW w:w="4675" w:type="dxa"/>
          </w:tcPr>
          <w:p w14:paraId="7CA06B40" w14:textId="77777777" w:rsidR="00FA285A" w:rsidRDefault="00FA285A">
            <w:r>
              <w:t>Business Analytics</w:t>
            </w:r>
          </w:p>
        </w:tc>
        <w:tc>
          <w:tcPr>
            <w:tcW w:w="4675" w:type="dxa"/>
          </w:tcPr>
          <w:p w14:paraId="313F6239" w14:textId="447DD509" w:rsidR="00FA285A" w:rsidRDefault="00FA285A"/>
        </w:tc>
      </w:tr>
      <w:tr w:rsidR="00FA285A" w14:paraId="4BF5D9F9" w14:textId="77777777" w:rsidTr="5A2658D2">
        <w:tc>
          <w:tcPr>
            <w:tcW w:w="4675" w:type="dxa"/>
          </w:tcPr>
          <w:p w14:paraId="31676358" w14:textId="77777777" w:rsidR="00FA285A" w:rsidRDefault="00FA285A">
            <w:r>
              <w:t>Business Math</w:t>
            </w:r>
          </w:p>
        </w:tc>
        <w:tc>
          <w:tcPr>
            <w:tcW w:w="4675" w:type="dxa"/>
          </w:tcPr>
          <w:p w14:paraId="665AFF02" w14:textId="47454B6F" w:rsidR="00FA285A" w:rsidRDefault="5A2658D2">
            <w:r>
              <w:t>Binder or Notebook; Charged Chromebook</w:t>
            </w:r>
          </w:p>
        </w:tc>
      </w:tr>
      <w:tr w:rsidR="00FA285A" w14:paraId="183F0FD7" w14:textId="77777777" w:rsidTr="5A2658D2">
        <w:tc>
          <w:tcPr>
            <w:tcW w:w="4675" w:type="dxa"/>
          </w:tcPr>
          <w:p w14:paraId="31B81507" w14:textId="77777777" w:rsidR="00FA285A" w:rsidRDefault="00FA285A">
            <w:r>
              <w:t>Criminal and Civil Law</w:t>
            </w:r>
          </w:p>
        </w:tc>
        <w:tc>
          <w:tcPr>
            <w:tcW w:w="4675" w:type="dxa"/>
          </w:tcPr>
          <w:p w14:paraId="7E0B72C6" w14:textId="7C7C9A17" w:rsidR="00FA285A" w:rsidRDefault="00FA285A"/>
        </w:tc>
      </w:tr>
      <w:tr w:rsidR="00FA285A" w14:paraId="47F5531F" w14:textId="77777777" w:rsidTr="5A2658D2">
        <w:tc>
          <w:tcPr>
            <w:tcW w:w="4675" w:type="dxa"/>
          </w:tcPr>
          <w:p w14:paraId="464F72F6" w14:textId="77777777" w:rsidR="00FA285A" w:rsidRDefault="00FA285A">
            <w:r>
              <w:t>Entrepreneurship</w:t>
            </w:r>
          </w:p>
        </w:tc>
        <w:tc>
          <w:tcPr>
            <w:tcW w:w="4675" w:type="dxa"/>
          </w:tcPr>
          <w:p w14:paraId="70FA289F" w14:textId="51B64062" w:rsidR="00FA285A" w:rsidRDefault="003F4CED">
            <w:r>
              <w:t>2 pocket folder or 3 ring binder-lined paper or notebook</w:t>
            </w:r>
          </w:p>
        </w:tc>
      </w:tr>
      <w:tr w:rsidR="00FA285A" w14:paraId="377F7164" w14:textId="77777777" w:rsidTr="5A2658D2">
        <w:tc>
          <w:tcPr>
            <w:tcW w:w="4675" w:type="dxa"/>
          </w:tcPr>
          <w:p w14:paraId="2982B3BD" w14:textId="77777777" w:rsidR="00FA285A" w:rsidRDefault="00103E0A">
            <w:r>
              <w:t>Financial Literacy</w:t>
            </w:r>
          </w:p>
        </w:tc>
        <w:tc>
          <w:tcPr>
            <w:tcW w:w="4675" w:type="dxa"/>
          </w:tcPr>
          <w:p w14:paraId="16362D95" w14:textId="0A5DCE04" w:rsidR="00FA285A" w:rsidRDefault="5A2658D2">
            <w:r>
              <w:t>2 pocket folder</w:t>
            </w:r>
            <w:r w:rsidR="00B567D9">
              <w:t xml:space="preserve"> or small binder</w:t>
            </w:r>
          </w:p>
        </w:tc>
      </w:tr>
      <w:tr w:rsidR="00FA285A" w14:paraId="35AA640C" w14:textId="77777777" w:rsidTr="5A2658D2">
        <w:tc>
          <w:tcPr>
            <w:tcW w:w="4675" w:type="dxa"/>
          </w:tcPr>
          <w:p w14:paraId="2F2DCF03" w14:textId="77777777" w:rsidR="00FA285A" w:rsidRDefault="00FA285A">
            <w:r>
              <w:t>Information Technology 1</w:t>
            </w:r>
          </w:p>
        </w:tc>
        <w:tc>
          <w:tcPr>
            <w:tcW w:w="4675" w:type="dxa"/>
          </w:tcPr>
          <w:p w14:paraId="0B6B7D16" w14:textId="77777777" w:rsidR="00FA285A" w:rsidRDefault="00103E0A">
            <w:r>
              <w:t>Pen or Pencil</w:t>
            </w:r>
          </w:p>
        </w:tc>
      </w:tr>
      <w:tr w:rsidR="00FA285A" w14:paraId="7C7089FA" w14:textId="77777777" w:rsidTr="5A2658D2">
        <w:tc>
          <w:tcPr>
            <w:tcW w:w="4675" w:type="dxa"/>
          </w:tcPr>
          <w:p w14:paraId="64CCFCE5" w14:textId="77777777" w:rsidR="00FA285A" w:rsidRDefault="00FA285A">
            <w:r>
              <w:t>Information Technology 2</w:t>
            </w:r>
          </w:p>
        </w:tc>
        <w:tc>
          <w:tcPr>
            <w:tcW w:w="4675" w:type="dxa"/>
          </w:tcPr>
          <w:p w14:paraId="270EC38C" w14:textId="77777777" w:rsidR="00FA285A" w:rsidRDefault="00103E0A">
            <w:r>
              <w:t>Pen or Pencil</w:t>
            </w:r>
          </w:p>
        </w:tc>
      </w:tr>
      <w:tr w:rsidR="00FA285A" w14:paraId="66E872D9" w14:textId="77777777" w:rsidTr="5A2658D2">
        <w:tc>
          <w:tcPr>
            <w:tcW w:w="4675" w:type="dxa"/>
          </w:tcPr>
          <w:p w14:paraId="046A3DE6" w14:textId="77777777" w:rsidR="00FA285A" w:rsidRDefault="00FA285A">
            <w:r>
              <w:t>Introduction to Business</w:t>
            </w:r>
          </w:p>
        </w:tc>
        <w:tc>
          <w:tcPr>
            <w:tcW w:w="4675" w:type="dxa"/>
          </w:tcPr>
          <w:p w14:paraId="7AD5609D" w14:textId="22B7C2E8" w:rsidR="00FA285A" w:rsidRDefault="00A76932">
            <w:r>
              <w:t>2 pocket folder or 3 ring binder, lined paper or notebook</w:t>
            </w:r>
          </w:p>
        </w:tc>
      </w:tr>
      <w:tr w:rsidR="00FA285A" w14:paraId="38674B27" w14:textId="77777777" w:rsidTr="5A2658D2">
        <w:tc>
          <w:tcPr>
            <w:tcW w:w="4675" w:type="dxa"/>
          </w:tcPr>
          <w:p w14:paraId="7E8AECEF" w14:textId="77777777" w:rsidR="00FA285A" w:rsidRDefault="00FA285A">
            <w:r>
              <w:t>Macroeconomics</w:t>
            </w:r>
          </w:p>
        </w:tc>
        <w:tc>
          <w:tcPr>
            <w:tcW w:w="4675" w:type="dxa"/>
          </w:tcPr>
          <w:p w14:paraId="32B08190" w14:textId="48AAC187" w:rsidR="00FA285A" w:rsidRDefault="5A2658D2"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</w:tr>
      <w:tr w:rsidR="00FA285A" w14:paraId="680D2B6F" w14:textId="77777777" w:rsidTr="5A2658D2">
        <w:tc>
          <w:tcPr>
            <w:tcW w:w="4675" w:type="dxa"/>
          </w:tcPr>
          <w:p w14:paraId="6DBAE8D6" w14:textId="77777777" w:rsidR="00FA285A" w:rsidRDefault="00FA285A">
            <w:r>
              <w:t>Microeconomics</w:t>
            </w:r>
          </w:p>
        </w:tc>
        <w:tc>
          <w:tcPr>
            <w:tcW w:w="4675" w:type="dxa"/>
          </w:tcPr>
          <w:p w14:paraId="3683597F" w14:textId="68513A3A" w:rsidR="00FA285A" w:rsidRDefault="5A2658D2"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</w:tr>
      <w:tr w:rsidR="00FA285A" w14:paraId="3D885F42" w14:textId="77777777" w:rsidTr="5A2658D2">
        <w:tc>
          <w:tcPr>
            <w:tcW w:w="4675" w:type="dxa"/>
          </w:tcPr>
          <w:p w14:paraId="5C483A68" w14:textId="77777777" w:rsidR="00FA285A" w:rsidRDefault="00FA285A">
            <w:r>
              <w:t>Sports Management</w:t>
            </w:r>
          </w:p>
        </w:tc>
        <w:tc>
          <w:tcPr>
            <w:tcW w:w="4675" w:type="dxa"/>
          </w:tcPr>
          <w:p w14:paraId="59F59600" w14:textId="314859C7" w:rsidR="00FA285A" w:rsidRDefault="00FA285A"/>
        </w:tc>
      </w:tr>
      <w:tr w:rsidR="00FA285A" w14:paraId="4F2EEEDF" w14:textId="77777777" w:rsidTr="00D960AD">
        <w:trPr>
          <w:trHeight w:val="332"/>
        </w:trPr>
        <w:tc>
          <w:tcPr>
            <w:tcW w:w="4675" w:type="dxa"/>
          </w:tcPr>
          <w:p w14:paraId="33BB37FA" w14:textId="77777777" w:rsidR="00FA285A" w:rsidRDefault="00FA285A">
            <w:r>
              <w:t>Sports Marketing</w:t>
            </w:r>
          </w:p>
        </w:tc>
        <w:tc>
          <w:tcPr>
            <w:tcW w:w="4675" w:type="dxa"/>
          </w:tcPr>
          <w:p w14:paraId="305F32DC" w14:textId="3FA8EFD3" w:rsidR="00FA285A" w:rsidRDefault="00FA285A"/>
        </w:tc>
      </w:tr>
      <w:tr w:rsidR="007E6135" w14:paraId="299348A0" w14:textId="77777777" w:rsidTr="5A2658D2">
        <w:tc>
          <w:tcPr>
            <w:tcW w:w="4675" w:type="dxa"/>
          </w:tcPr>
          <w:p w14:paraId="053B9B89" w14:textId="2ADD50E2" w:rsidR="007E6135" w:rsidRDefault="004A4BED">
            <w:r>
              <w:t>Cyber</w:t>
            </w:r>
            <w:r w:rsidR="00E45C5E">
              <w:t xml:space="preserve"> Forensics &amp; Digital Law</w:t>
            </w:r>
          </w:p>
        </w:tc>
        <w:tc>
          <w:tcPr>
            <w:tcW w:w="4675" w:type="dxa"/>
          </w:tcPr>
          <w:p w14:paraId="5ACA9A6E" w14:textId="3DE32183" w:rsidR="007E6135" w:rsidRDefault="5A2658D2">
            <w:r>
              <w:t xml:space="preserve">2 pocket </w:t>
            </w:r>
            <w:proofErr w:type="gramStart"/>
            <w:r>
              <w:t>folder</w:t>
            </w:r>
            <w:proofErr w:type="gramEnd"/>
          </w:p>
        </w:tc>
      </w:tr>
      <w:tr w:rsidR="004A4BED" w14:paraId="21C8C27B" w14:textId="77777777" w:rsidTr="5A2658D2">
        <w:tc>
          <w:tcPr>
            <w:tcW w:w="4675" w:type="dxa"/>
          </w:tcPr>
          <w:p w14:paraId="55CFFA52" w14:textId="3C314DFD" w:rsidR="004A4BED" w:rsidRDefault="004A4BED">
            <w:r>
              <w:t>Yearbook</w:t>
            </w:r>
          </w:p>
        </w:tc>
        <w:tc>
          <w:tcPr>
            <w:tcW w:w="4675" w:type="dxa"/>
          </w:tcPr>
          <w:p w14:paraId="26C2FF4C" w14:textId="0B672BFA" w:rsidR="004A4BED" w:rsidRDefault="004A4BED"/>
        </w:tc>
      </w:tr>
    </w:tbl>
    <w:p w14:paraId="1255F3BA" w14:textId="632B0387" w:rsidR="007E6135" w:rsidRDefault="007E6135"/>
    <w:p w14:paraId="04333AA6" w14:textId="00C76217" w:rsidR="008C3D96" w:rsidRPr="008C3D96" w:rsidRDefault="008C3D96">
      <w:pPr>
        <w:rPr>
          <w:sz w:val="18"/>
        </w:rPr>
      </w:pPr>
      <w:r w:rsidRPr="008C3D96">
        <w:rPr>
          <w:sz w:val="18"/>
        </w:rPr>
        <w:t>Revised 6/2</w:t>
      </w:r>
      <w:r w:rsidR="00B567D9">
        <w:rPr>
          <w:sz w:val="18"/>
        </w:rPr>
        <w:t>3</w:t>
      </w:r>
    </w:p>
    <w:sectPr w:rsidR="008C3D96" w:rsidRPr="008C3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135"/>
    <w:rsid w:val="000A360B"/>
    <w:rsid w:val="00103E0A"/>
    <w:rsid w:val="00147A97"/>
    <w:rsid w:val="00302F29"/>
    <w:rsid w:val="003F4CED"/>
    <w:rsid w:val="004A4BED"/>
    <w:rsid w:val="005F7658"/>
    <w:rsid w:val="00671C19"/>
    <w:rsid w:val="007E6135"/>
    <w:rsid w:val="008602E0"/>
    <w:rsid w:val="008C3D96"/>
    <w:rsid w:val="00A4632D"/>
    <w:rsid w:val="00A76932"/>
    <w:rsid w:val="00B1697B"/>
    <w:rsid w:val="00B567D9"/>
    <w:rsid w:val="00BC65A7"/>
    <w:rsid w:val="00BE57C0"/>
    <w:rsid w:val="00CC7C79"/>
    <w:rsid w:val="00D960AD"/>
    <w:rsid w:val="00E45C5E"/>
    <w:rsid w:val="00FA285A"/>
    <w:rsid w:val="5A26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EBC4"/>
  <w15:chartTrackingRefBased/>
  <w15:docId w15:val="{AB4A8AEB-A957-4F07-A0C9-58730F07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03D61928A8144B35F52F3F08D841F" ma:contentTypeVersion="13" ma:contentTypeDescription="Create a new document." ma:contentTypeScope="" ma:versionID="df29c53b7b4e7d6c8ebe0d860f2b92e4">
  <xsd:schema xmlns:xsd="http://www.w3.org/2001/XMLSchema" xmlns:xs="http://www.w3.org/2001/XMLSchema" xmlns:p="http://schemas.microsoft.com/office/2006/metadata/properties" xmlns:ns3="f81a490a-63da-4bf5-af4f-21cf2762b84d" xmlns:ns4="bd17c980-33c0-46f4-a678-80ba08caf2e0" targetNamespace="http://schemas.microsoft.com/office/2006/metadata/properties" ma:root="true" ma:fieldsID="754a41b22a5179517598226c96b42351" ns3:_="" ns4:_="">
    <xsd:import namespace="f81a490a-63da-4bf5-af4f-21cf2762b84d"/>
    <xsd:import namespace="bd17c980-33c0-46f4-a678-80ba08caf2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a490a-63da-4bf5-af4f-21cf2762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7c980-33c0-46f4-a678-80ba08caf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14C0D-16CB-4DAF-AC5E-ADA60AEFFC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D8109A-C659-4DAA-981C-B83116AD0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03141-723C-4F4B-8C57-3E3FFDF2E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a490a-63da-4bf5-af4f-21cf2762b84d"/>
    <ds:schemaRef ds:uri="bd17c980-33c0-46f4-a678-80ba08caf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Janet</dc:creator>
  <cp:keywords/>
  <dc:description/>
  <cp:lastModifiedBy>Hall, Ashley</cp:lastModifiedBy>
  <cp:revision>3</cp:revision>
  <dcterms:created xsi:type="dcterms:W3CDTF">2023-09-01T12:57:00Z</dcterms:created>
  <dcterms:modified xsi:type="dcterms:W3CDTF">2023-09-01T12:58:00Z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0x01010006303D61928A8144B35F52F3F08D841F</vt:lpwstr>
  </property>
</Properties>
</file>